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6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9"/>
        <w:gridCol w:w="6936"/>
      </w:tblGrid>
      <w:tr w:rsidR="00DE2867" w:rsidRPr="00BF573D" w14:paraId="68BD296A" w14:textId="77777777" w:rsidTr="00500A4B">
        <w:trPr>
          <w:trHeight w:val="685"/>
        </w:trPr>
        <w:tc>
          <w:tcPr>
            <w:tcW w:w="5000" w:type="pct"/>
            <w:gridSpan w:val="2"/>
            <w:vAlign w:val="bottom"/>
          </w:tcPr>
          <w:p w14:paraId="3AB26443" w14:textId="77777777" w:rsidR="00DE2867" w:rsidRPr="007A0FDD" w:rsidRDefault="00DE2867" w:rsidP="007A0FDD">
            <w:pPr>
              <w:pStyle w:val="Heading2"/>
              <w:numPr>
                <w:ilvl w:val="0"/>
                <w:numId w:val="24"/>
              </w:numPr>
              <w:spacing w:before="280" w:after="320"/>
              <w:rPr>
                <w:rFonts w:ascii="Calibri" w:hAnsi="Calibri" w:cs="Calibri"/>
                <w:sz w:val="24"/>
                <w:szCs w:val="24"/>
              </w:rPr>
            </w:pPr>
            <w:r w:rsidRPr="007A0FDD">
              <w:rPr>
                <w:rFonts w:ascii="Calibri" w:hAnsi="Calibri" w:cs="Calibri"/>
                <w:color w:val="333333"/>
                <w:sz w:val="24"/>
                <w:szCs w:val="24"/>
              </w:rPr>
              <w:t>Information about the complainant</w:t>
            </w:r>
          </w:p>
        </w:tc>
      </w:tr>
      <w:tr w:rsidR="00C9238F" w:rsidRPr="00BF573D" w14:paraId="21F38C8E" w14:textId="77777777" w:rsidTr="00500A4B">
        <w:trPr>
          <w:trHeight w:val="411"/>
        </w:trPr>
        <w:sdt>
          <w:sdtPr>
            <w:rPr>
              <w:rFonts w:ascii="Calibri" w:hAnsi="Calibri" w:cs="Calibri"/>
              <w:sz w:val="24"/>
              <w:szCs w:val="24"/>
            </w:rPr>
            <w:id w:val="1621259925"/>
            <w:placeholder>
              <w:docPart w:val="89479C8686F74A4591DD2BAD25F59EA2"/>
            </w:placeholder>
            <w:temporary/>
            <w:showingPlcHdr/>
            <w15:appearance w15:val="hidden"/>
          </w:sdtPr>
          <w:sdtContent>
            <w:tc>
              <w:tcPr>
                <w:tcW w:w="1110" w:type="pct"/>
                <w:vAlign w:val="bottom"/>
              </w:tcPr>
              <w:p w14:paraId="3BEAC7DC"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First Name</w:t>
                </w:r>
              </w:p>
            </w:tc>
          </w:sdtContent>
        </w:sdt>
        <w:tc>
          <w:tcPr>
            <w:tcW w:w="3890" w:type="pct"/>
            <w:tcBorders>
              <w:bottom w:val="single" w:sz="4" w:space="0" w:color="auto"/>
            </w:tcBorders>
            <w:vAlign w:val="bottom"/>
          </w:tcPr>
          <w:p w14:paraId="39022288" w14:textId="77777777" w:rsidR="00C9238F" w:rsidRPr="00851A87" w:rsidRDefault="00C9238F" w:rsidP="00576892">
            <w:pPr>
              <w:spacing w:before="240"/>
              <w:rPr>
                <w:rFonts w:ascii="Calibri" w:hAnsi="Calibri" w:cs="Calibri"/>
                <w:sz w:val="24"/>
                <w:szCs w:val="24"/>
              </w:rPr>
            </w:pPr>
          </w:p>
        </w:tc>
      </w:tr>
      <w:tr w:rsidR="00C9238F" w:rsidRPr="00BF573D" w14:paraId="44E1064F" w14:textId="77777777" w:rsidTr="00500A4B">
        <w:trPr>
          <w:trHeight w:val="411"/>
        </w:trPr>
        <w:sdt>
          <w:sdtPr>
            <w:rPr>
              <w:rFonts w:ascii="Calibri" w:hAnsi="Calibri" w:cs="Calibri"/>
              <w:sz w:val="24"/>
              <w:szCs w:val="24"/>
            </w:rPr>
            <w:id w:val="-1470592894"/>
            <w:placeholder>
              <w:docPart w:val="1E8361365F8440969AF6BBAC46625244"/>
            </w:placeholder>
            <w:temporary/>
            <w:showingPlcHdr/>
            <w15:appearance w15:val="hidden"/>
          </w:sdtPr>
          <w:sdtContent>
            <w:tc>
              <w:tcPr>
                <w:tcW w:w="1110" w:type="pct"/>
                <w:vAlign w:val="bottom"/>
              </w:tcPr>
              <w:p w14:paraId="1763F290"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Last Name</w:t>
                </w:r>
              </w:p>
            </w:tc>
          </w:sdtContent>
        </w:sdt>
        <w:tc>
          <w:tcPr>
            <w:tcW w:w="3890" w:type="pct"/>
            <w:tcBorders>
              <w:bottom w:val="single" w:sz="4" w:space="0" w:color="auto"/>
            </w:tcBorders>
            <w:vAlign w:val="bottom"/>
          </w:tcPr>
          <w:p w14:paraId="705D4305" w14:textId="77777777" w:rsidR="00C9238F" w:rsidRPr="00851A87" w:rsidRDefault="00C9238F" w:rsidP="00576892">
            <w:pPr>
              <w:spacing w:before="240"/>
              <w:rPr>
                <w:rFonts w:ascii="Calibri" w:hAnsi="Calibri" w:cs="Calibri"/>
                <w:sz w:val="24"/>
                <w:szCs w:val="24"/>
              </w:rPr>
            </w:pPr>
          </w:p>
        </w:tc>
      </w:tr>
      <w:tr w:rsidR="00CF1FBF" w:rsidRPr="00BF573D" w14:paraId="5E33B97B" w14:textId="77777777" w:rsidTr="00500A4B">
        <w:trPr>
          <w:trHeight w:val="637"/>
        </w:trPr>
        <w:tc>
          <w:tcPr>
            <w:tcW w:w="1110" w:type="pct"/>
            <w:vAlign w:val="bottom"/>
          </w:tcPr>
          <w:p w14:paraId="07BBE955" w14:textId="77777777" w:rsidR="00CF1FBF" w:rsidRPr="00851A87" w:rsidRDefault="00CF1FBF" w:rsidP="00CF1FBF">
            <w:pPr>
              <w:spacing w:before="240"/>
              <w:rPr>
                <w:rFonts w:ascii="Calibri" w:hAnsi="Calibri" w:cs="Calibri"/>
                <w:sz w:val="24"/>
                <w:szCs w:val="24"/>
              </w:rPr>
            </w:pPr>
            <w:r w:rsidRPr="00851A87">
              <w:rPr>
                <w:rFonts w:ascii="Calibri" w:hAnsi="Calibri" w:cs="Calibri"/>
                <w:sz w:val="24"/>
                <w:szCs w:val="24"/>
              </w:rPr>
              <w:t>On behalf of (if applicable)</w:t>
            </w:r>
          </w:p>
        </w:tc>
        <w:tc>
          <w:tcPr>
            <w:tcW w:w="3890" w:type="pct"/>
            <w:tcBorders>
              <w:bottom w:val="single" w:sz="4" w:space="0" w:color="auto"/>
            </w:tcBorders>
            <w:vAlign w:val="bottom"/>
          </w:tcPr>
          <w:p w14:paraId="4EF3132E" w14:textId="77777777" w:rsidR="00CF1FBF" w:rsidRPr="00851A87" w:rsidRDefault="00CF1FBF" w:rsidP="00576892">
            <w:pPr>
              <w:spacing w:before="240"/>
              <w:rPr>
                <w:rFonts w:ascii="Calibri" w:hAnsi="Calibri" w:cs="Calibri"/>
                <w:sz w:val="24"/>
                <w:szCs w:val="24"/>
              </w:rPr>
            </w:pPr>
          </w:p>
        </w:tc>
      </w:tr>
      <w:tr w:rsidR="00C9238F" w:rsidRPr="00BF573D" w14:paraId="0307F54C" w14:textId="77777777" w:rsidTr="00500A4B">
        <w:trPr>
          <w:trHeight w:val="411"/>
        </w:trPr>
        <w:sdt>
          <w:sdtPr>
            <w:rPr>
              <w:rFonts w:ascii="Calibri" w:hAnsi="Calibri" w:cs="Calibri"/>
              <w:sz w:val="24"/>
              <w:szCs w:val="24"/>
            </w:rPr>
            <w:id w:val="572943512"/>
            <w:placeholder>
              <w:docPart w:val="5E1E0DA56BF34CCD85FFA8739CA79B3B"/>
            </w:placeholder>
            <w:temporary/>
            <w:showingPlcHdr/>
            <w15:appearance w15:val="hidden"/>
          </w:sdtPr>
          <w:sdtContent>
            <w:tc>
              <w:tcPr>
                <w:tcW w:w="1110" w:type="pct"/>
                <w:vAlign w:val="bottom"/>
              </w:tcPr>
              <w:p w14:paraId="015F817F"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Address</w:t>
                </w:r>
              </w:p>
            </w:tc>
          </w:sdtContent>
        </w:sdt>
        <w:tc>
          <w:tcPr>
            <w:tcW w:w="3890" w:type="pct"/>
            <w:tcBorders>
              <w:bottom w:val="single" w:sz="4" w:space="0" w:color="auto"/>
            </w:tcBorders>
            <w:vAlign w:val="bottom"/>
          </w:tcPr>
          <w:p w14:paraId="47F7A87F" w14:textId="77777777" w:rsidR="00C9238F" w:rsidRPr="00851A87" w:rsidRDefault="00C9238F" w:rsidP="00576892">
            <w:pPr>
              <w:spacing w:before="240"/>
              <w:rPr>
                <w:rFonts w:ascii="Calibri" w:hAnsi="Calibri" w:cs="Calibri"/>
                <w:sz w:val="24"/>
                <w:szCs w:val="24"/>
              </w:rPr>
            </w:pPr>
          </w:p>
        </w:tc>
      </w:tr>
      <w:tr w:rsidR="00C9238F" w:rsidRPr="00BF573D" w14:paraId="7F46CC5F" w14:textId="77777777" w:rsidTr="00500A4B">
        <w:trPr>
          <w:trHeight w:val="417"/>
        </w:trPr>
        <w:tc>
          <w:tcPr>
            <w:tcW w:w="1110" w:type="pct"/>
            <w:vAlign w:val="bottom"/>
          </w:tcPr>
          <w:p w14:paraId="635A056D" w14:textId="77777777" w:rsidR="00C9238F" w:rsidRPr="00851A87" w:rsidRDefault="00C9238F" w:rsidP="00576892">
            <w:pPr>
              <w:spacing w:before="240"/>
              <w:rPr>
                <w:rFonts w:ascii="Calibri" w:hAnsi="Calibri" w:cs="Calibri"/>
                <w:sz w:val="24"/>
                <w:szCs w:val="24"/>
              </w:rPr>
            </w:pPr>
          </w:p>
        </w:tc>
        <w:tc>
          <w:tcPr>
            <w:tcW w:w="3890" w:type="pct"/>
            <w:tcBorders>
              <w:bottom w:val="single" w:sz="4" w:space="0" w:color="auto"/>
            </w:tcBorders>
            <w:vAlign w:val="bottom"/>
          </w:tcPr>
          <w:p w14:paraId="0F8F15DF" w14:textId="77777777" w:rsidR="00DA3CC1" w:rsidRPr="00851A87" w:rsidRDefault="00DA3CC1" w:rsidP="00576892">
            <w:pPr>
              <w:spacing w:before="240"/>
              <w:rPr>
                <w:rFonts w:ascii="Calibri" w:hAnsi="Calibri" w:cs="Calibri"/>
                <w:sz w:val="24"/>
                <w:szCs w:val="24"/>
              </w:rPr>
            </w:pPr>
          </w:p>
        </w:tc>
      </w:tr>
      <w:tr w:rsidR="00C9238F" w:rsidRPr="00BF573D" w14:paraId="7F7B43A8" w14:textId="77777777" w:rsidTr="00500A4B">
        <w:trPr>
          <w:trHeight w:val="411"/>
        </w:trPr>
        <w:sdt>
          <w:sdtPr>
            <w:rPr>
              <w:rFonts w:ascii="Calibri" w:hAnsi="Calibri" w:cs="Calibri"/>
              <w:sz w:val="24"/>
              <w:szCs w:val="24"/>
            </w:rPr>
            <w:id w:val="-965116832"/>
            <w:placeholder>
              <w:docPart w:val="FA44256DCBE34D0A9C6E09CA920C527D"/>
            </w:placeholder>
            <w:temporary/>
            <w:showingPlcHdr/>
            <w15:appearance w15:val="hidden"/>
          </w:sdtPr>
          <w:sdtContent>
            <w:tc>
              <w:tcPr>
                <w:tcW w:w="1110" w:type="pct"/>
                <w:vAlign w:val="bottom"/>
              </w:tcPr>
              <w:p w14:paraId="5A1B59D6" w14:textId="77777777" w:rsidR="00C9238F" w:rsidRPr="00851A87" w:rsidRDefault="00C96307" w:rsidP="00576892">
                <w:pPr>
                  <w:spacing w:before="240"/>
                  <w:rPr>
                    <w:rFonts w:ascii="Calibri" w:hAnsi="Calibri" w:cs="Calibri"/>
                    <w:sz w:val="24"/>
                    <w:szCs w:val="24"/>
                  </w:rPr>
                </w:pPr>
                <w:r w:rsidRPr="00851A87">
                  <w:rPr>
                    <w:rFonts w:ascii="Calibri" w:hAnsi="Calibri" w:cs="Calibri"/>
                    <w:sz w:val="24"/>
                    <w:szCs w:val="24"/>
                  </w:rPr>
                  <w:t>Email</w:t>
                </w:r>
              </w:p>
            </w:tc>
          </w:sdtContent>
        </w:sdt>
        <w:tc>
          <w:tcPr>
            <w:tcW w:w="3890" w:type="pct"/>
            <w:tcBorders>
              <w:bottom w:val="single" w:sz="4" w:space="0" w:color="auto"/>
            </w:tcBorders>
            <w:vAlign w:val="bottom"/>
          </w:tcPr>
          <w:p w14:paraId="6652545C" w14:textId="77777777" w:rsidR="00C9238F" w:rsidRPr="00851A87" w:rsidRDefault="00C9238F" w:rsidP="00576892">
            <w:pPr>
              <w:spacing w:before="240"/>
              <w:rPr>
                <w:rFonts w:ascii="Calibri" w:hAnsi="Calibri" w:cs="Calibri"/>
                <w:sz w:val="24"/>
                <w:szCs w:val="24"/>
              </w:rPr>
            </w:pPr>
          </w:p>
        </w:tc>
      </w:tr>
      <w:tr w:rsidR="007A0FDD" w:rsidRPr="00BF573D" w14:paraId="6C77F4A0" w14:textId="77777777" w:rsidTr="00500A4B">
        <w:trPr>
          <w:trHeight w:val="411"/>
        </w:trPr>
        <w:tc>
          <w:tcPr>
            <w:tcW w:w="1110" w:type="pct"/>
            <w:vAlign w:val="bottom"/>
          </w:tcPr>
          <w:p w14:paraId="36DF7600" w14:textId="77777777" w:rsidR="007A0FDD" w:rsidRDefault="007A0FDD" w:rsidP="00576892">
            <w:pPr>
              <w:spacing w:before="240"/>
              <w:rPr>
                <w:rFonts w:ascii="Calibri" w:hAnsi="Calibri" w:cs="Calibri"/>
                <w:sz w:val="24"/>
                <w:szCs w:val="24"/>
              </w:rPr>
            </w:pPr>
            <w:r>
              <w:rPr>
                <w:rFonts w:ascii="Calibri" w:hAnsi="Calibri" w:cs="Calibri"/>
                <w:sz w:val="24"/>
                <w:szCs w:val="24"/>
              </w:rPr>
              <w:t>Tel.</w:t>
            </w:r>
          </w:p>
        </w:tc>
        <w:tc>
          <w:tcPr>
            <w:tcW w:w="3890" w:type="pct"/>
            <w:tcBorders>
              <w:bottom w:val="single" w:sz="4" w:space="0" w:color="auto"/>
            </w:tcBorders>
            <w:vAlign w:val="bottom"/>
          </w:tcPr>
          <w:p w14:paraId="35BE9C1E" w14:textId="77777777" w:rsidR="007A0FDD" w:rsidRPr="00851A87" w:rsidRDefault="007A0FDD" w:rsidP="00576892">
            <w:pPr>
              <w:spacing w:before="240"/>
              <w:rPr>
                <w:rFonts w:ascii="Calibri" w:hAnsi="Calibri" w:cs="Calibri"/>
                <w:sz w:val="24"/>
                <w:szCs w:val="24"/>
              </w:rPr>
            </w:pPr>
          </w:p>
        </w:tc>
      </w:tr>
      <w:tr w:rsidR="007A0FDD" w:rsidRPr="00BF573D" w14:paraId="386FDFDA" w14:textId="77777777" w:rsidTr="00500A4B">
        <w:trPr>
          <w:trHeight w:val="41"/>
        </w:trPr>
        <w:tc>
          <w:tcPr>
            <w:tcW w:w="5000" w:type="pct"/>
            <w:gridSpan w:val="2"/>
            <w:vAlign w:val="bottom"/>
          </w:tcPr>
          <w:p w14:paraId="50F09423" w14:textId="77777777" w:rsidR="007A0FDD" w:rsidRPr="00BF573D" w:rsidRDefault="007A0FDD" w:rsidP="007A0FDD">
            <w:pPr>
              <w:spacing w:before="240"/>
              <w:rPr>
                <w:rFonts w:ascii="Calibri" w:hAnsi="Calibri" w:cs="Calibri"/>
              </w:rPr>
            </w:pPr>
          </w:p>
        </w:tc>
      </w:tr>
      <w:tr w:rsidR="007A0FDD" w:rsidRPr="00BF573D" w14:paraId="6EF0FFC0" w14:textId="77777777" w:rsidTr="00500A4B">
        <w:trPr>
          <w:trHeight w:val="471"/>
        </w:trPr>
        <w:tc>
          <w:tcPr>
            <w:tcW w:w="5000" w:type="pct"/>
            <w:gridSpan w:val="2"/>
            <w:vAlign w:val="bottom"/>
          </w:tcPr>
          <w:p w14:paraId="36EB7F91" w14:textId="77777777" w:rsidR="007A0FDD" w:rsidRPr="007A0FDD" w:rsidRDefault="007A0FDD" w:rsidP="007A0FDD">
            <w:pPr>
              <w:pStyle w:val="ListParagraph"/>
              <w:numPr>
                <w:ilvl w:val="0"/>
                <w:numId w:val="24"/>
              </w:numPr>
              <w:spacing w:before="240"/>
              <w:rPr>
                <w:rFonts w:ascii="Calibri" w:hAnsi="Calibri" w:cs="Calibri"/>
                <w:b/>
              </w:rPr>
            </w:pPr>
            <w:r w:rsidRPr="007A0FDD">
              <w:rPr>
                <w:rFonts w:ascii="Calibri" w:hAnsi="Calibri" w:cs="Calibri"/>
                <w:b/>
                <w:sz w:val="24"/>
                <w:szCs w:val="24"/>
              </w:rPr>
              <w:t xml:space="preserve">Are you a person concerned </w:t>
            </w:r>
            <w:proofErr w:type="gramStart"/>
            <w:r w:rsidRPr="007A0FDD">
              <w:rPr>
                <w:rFonts w:ascii="Calibri" w:hAnsi="Calibri" w:cs="Calibri"/>
                <w:b/>
                <w:sz w:val="24"/>
                <w:szCs w:val="24"/>
              </w:rPr>
              <w:t>in</w:t>
            </w:r>
            <w:proofErr w:type="gramEnd"/>
            <w:r w:rsidRPr="007A0FDD">
              <w:rPr>
                <w:rFonts w:ascii="Calibri" w:hAnsi="Calibri" w:cs="Calibri"/>
                <w:b/>
                <w:sz w:val="24"/>
                <w:szCs w:val="24"/>
              </w:rPr>
              <w:t xml:space="preserve"> an investigation carried out by the European Anti-Fraud Office (OLAF)? Please provide the OLAF case reference. </w:t>
            </w:r>
          </w:p>
          <w:p w14:paraId="0389C18F" w14:textId="77777777" w:rsidR="007A0FDD" w:rsidRDefault="007A0FDD" w:rsidP="007A0FDD">
            <w:pPr>
              <w:pStyle w:val="ListParagraph"/>
              <w:spacing w:before="240"/>
              <w:rPr>
                <w:rFonts w:ascii="Calibri" w:hAnsi="Calibri" w:cs="Calibri"/>
                <w:sz w:val="24"/>
                <w:szCs w:val="24"/>
              </w:rPr>
            </w:pPr>
          </w:p>
          <w:p w14:paraId="56D3434B" w14:textId="77777777" w:rsidR="007A0FDD" w:rsidRDefault="007A0FDD" w:rsidP="007A0FDD">
            <w:pPr>
              <w:pStyle w:val="ListParagraph"/>
              <w:spacing w:before="240"/>
              <w:rPr>
                <w:rFonts w:ascii="Calibri" w:hAnsi="Calibri" w:cs="Calibri"/>
                <w:sz w:val="24"/>
                <w:szCs w:val="24"/>
              </w:rPr>
            </w:pPr>
          </w:p>
          <w:p w14:paraId="01C984DE" w14:textId="77777777" w:rsidR="007A0FDD" w:rsidRDefault="007A0FDD" w:rsidP="007A0FDD">
            <w:pPr>
              <w:pStyle w:val="ListParagraph"/>
              <w:spacing w:before="240"/>
              <w:rPr>
                <w:rFonts w:ascii="Calibri" w:hAnsi="Calibri" w:cs="Calibri"/>
                <w:sz w:val="24"/>
                <w:szCs w:val="24"/>
              </w:rPr>
            </w:pPr>
          </w:p>
          <w:p w14:paraId="2AFAEC5A" w14:textId="77777777" w:rsidR="007A0FDD" w:rsidRPr="007A0FDD" w:rsidRDefault="007A0FDD" w:rsidP="007A0FDD">
            <w:pPr>
              <w:pStyle w:val="ListParagraph"/>
              <w:spacing w:before="240"/>
              <w:rPr>
                <w:rFonts w:ascii="Calibri" w:hAnsi="Calibri" w:cs="Calibri"/>
                <w:b/>
              </w:rPr>
            </w:pPr>
          </w:p>
          <w:p w14:paraId="6BDEE6AC" w14:textId="7723197A" w:rsidR="00DA3CC1" w:rsidRPr="00064C29" w:rsidRDefault="007A0FDD" w:rsidP="00286D44">
            <w:pPr>
              <w:pStyle w:val="ListParagraph"/>
              <w:numPr>
                <w:ilvl w:val="0"/>
                <w:numId w:val="24"/>
              </w:numPr>
              <w:spacing w:before="240"/>
              <w:rPr>
                <w:rFonts w:ascii="Calibri" w:hAnsi="Calibri" w:cs="Calibri"/>
              </w:rPr>
            </w:pPr>
            <w:r w:rsidRPr="00064C29">
              <w:rPr>
                <w:rFonts w:ascii="Calibri" w:hAnsi="Calibri" w:cs="Calibri"/>
                <w:b/>
                <w:sz w:val="24"/>
                <w:szCs w:val="24"/>
              </w:rPr>
              <w:t>What do you consider that OLAF did wrong? Has OLAF breached your procedural rights and/or the rules applicable to its investigations?</w:t>
            </w:r>
            <w:r w:rsidR="00DA3CC1" w:rsidRPr="00064C29">
              <w:rPr>
                <w:rFonts w:ascii="Calibri" w:hAnsi="Calibri" w:cs="Calibri"/>
                <w:b/>
                <w:sz w:val="24"/>
                <w:szCs w:val="24"/>
              </w:rPr>
              <w:t xml:space="preserve"> </w:t>
            </w:r>
            <w:r w:rsidR="006E46DF" w:rsidRPr="00064C29">
              <w:rPr>
                <w:rFonts w:ascii="Calibri" w:hAnsi="Calibri" w:cs="Calibri"/>
                <w:b/>
                <w:sz w:val="24"/>
                <w:szCs w:val="24"/>
              </w:rPr>
              <w:t>Please explain which procedural or other rules applicab</w:t>
            </w:r>
            <w:r w:rsidR="008C19C5" w:rsidRPr="00064C29">
              <w:rPr>
                <w:rFonts w:ascii="Calibri" w:hAnsi="Calibri" w:cs="Calibri"/>
                <w:b/>
                <w:sz w:val="24"/>
                <w:szCs w:val="24"/>
              </w:rPr>
              <w:t>le</w:t>
            </w:r>
            <w:r w:rsidR="006E46DF" w:rsidRPr="00064C29">
              <w:rPr>
                <w:rFonts w:ascii="Calibri" w:hAnsi="Calibri" w:cs="Calibri"/>
                <w:b/>
                <w:sz w:val="24"/>
                <w:szCs w:val="24"/>
              </w:rPr>
              <w:t xml:space="preserve"> to investigations has OLAF breached </w:t>
            </w:r>
          </w:p>
          <w:p w14:paraId="61444134" w14:textId="77777777" w:rsidR="00DA3CC1" w:rsidRPr="00DA3CC1" w:rsidRDefault="00DA3CC1" w:rsidP="00DA3CC1">
            <w:pPr>
              <w:pStyle w:val="ListParagraph"/>
              <w:spacing w:before="240"/>
              <w:rPr>
                <w:rFonts w:ascii="Calibri" w:hAnsi="Calibri" w:cs="Calibri"/>
              </w:rPr>
            </w:pPr>
          </w:p>
          <w:p w14:paraId="12865750" w14:textId="77777777" w:rsidR="00DA3CC1" w:rsidRPr="00DA3CC1" w:rsidRDefault="00DA3CC1" w:rsidP="00DA3CC1">
            <w:pPr>
              <w:pStyle w:val="ListParagraph"/>
              <w:spacing w:before="240"/>
              <w:rPr>
                <w:rFonts w:ascii="Calibri" w:hAnsi="Calibri" w:cs="Calibri"/>
              </w:rPr>
            </w:pPr>
          </w:p>
          <w:p w14:paraId="46D04F5C" w14:textId="77777777" w:rsidR="007A0FDD" w:rsidRPr="007A0FDD" w:rsidRDefault="007A0FDD" w:rsidP="007A0FDD">
            <w:pPr>
              <w:pStyle w:val="ListParagraph"/>
              <w:numPr>
                <w:ilvl w:val="0"/>
                <w:numId w:val="24"/>
              </w:numPr>
              <w:spacing w:before="240"/>
              <w:rPr>
                <w:rFonts w:ascii="Calibri" w:hAnsi="Calibri" w:cs="Calibri"/>
                <w:b/>
              </w:rPr>
            </w:pPr>
            <w:r w:rsidRPr="007A0FDD">
              <w:rPr>
                <w:rFonts w:ascii="Calibri" w:hAnsi="Calibri" w:cs="Calibri"/>
                <w:b/>
                <w:sz w:val="24"/>
                <w:szCs w:val="24"/>
              </w:rPr>
              <w:t xml:space="preserve">When did you become aware of </w:t>
            </w:r>
            <w:r w:rsidR="008C19C5">
              <w:rPr>
                <w:rFonts w:ascii="Calibri" w:hAnsi="Calibri" w:cs="Calibri"/>
                <w:b/>
                <w:sz w:val="24"/>
                <w:szCs w:val="24"/>
              </w:rPr>
              <w:t>the alleged breaches</w:t>
            </w:r>
            <w:r w:rsidRPr="007A0FDD">
              <w:rPr>
                <w:rFonts w:ascii="Calibri" w:hAnsi="Calibri" w:cs="Calibri"/>
                <w:b/>
                <w:sz w:val="24"/>
                <w:szCs w:val="24"/>
              </w:rPr>
              <w:t>?</w:t>
            </w:r>
          </w:p>
          <w:p w14:paraId="40815836" w14:textId="77777777" w:rsidR="007A0FDD" w:rsidRDefault="007A0FDD" w:rsidP="007A0FDD">
            <w:pPr>
              <w:spacing w:before="240"/>
              <w:rPr>
                <w:rFonts w:ascii="Calibri" w:hAnsi="Calibri" w:cs="Calibri"/>
              </w:rPr>
            </w:pPr>
          </w:p>
          <w:p w14:paraId="3D21D6A6" w14:textId="77777777" w:rsidR="007A0FDD" w:rsidRPr="007A0FDD" w:rsidRDefault="007A0FDD" w:rsidP="007A0FDD">
            <w:pPr>
              <w:spacing w:before="240"/>
              <w:rPr>
                <w:rFonts w:ascii="Calibri" w:hAnsi="Calibri" w:cs="Calibri"/>
              </w:rPr>
            </w:pPr>
          </w:p>
          <w:p w14:paraId="56347FA3" w14:textId="77777777" w:rsidR="007A0FDD" w:rsidRDefault="007A0FDD" w:rsidP="007A0FDD">
            <w:pPr>
              <w:spacing w:before="240"/>
              <w:rPr>
                <w:rFonts w:ascii="Calibri" w:hAnsi="Calibri" w:cs="Calibri"/>
              </w:rPr>
            </w:pPr>
          </w:p>
          <w:p w14:paraId="3711682E" w14:textId="3A3272D6" w:rsidR="007A0FDD" w:rsidRPr="007A0FDD" w:rsidRDefault="007A0FDD" w:rsidP="007A0FDD">
            <w:pPr>
              <w:pStyle w:val="ListParagraph"/>
              <w:numPr>
                <w:ilvl w:val="0"/>
                <w:numId w:val="24"/>
              </w:numPr>
              <w:spacing w:before="240"/>
              <w:rPr>
                <w:rFonts w:ascii="Calibri" w:hAnsi="Calibri" w:cs="Calibri"/>
                <w:b/>
              </w:rPr>
            </w:pPr>
            <w:r w:rsidRPr="007A0FDD">
              <w:rPr>
                <w:rFonts w:ascii="Calibri" w:hAnsi="Calibri" w:cs="Calibri"/>
                <w:b/>
                <w:sz w:val="24"/>
                <w:szCs w:val="24"/>
              </w:rPr>
              <w:t xml:space="preserve"> What do you expect to achieve with your present </w:t>
            </w:r>
            <w:r w:rsidR="006C5588" w:rsidRPr="007A0FDD">
              <w:rPr>
                <w:rFonts w:ascii="Calibri" w:hAnsi="Calibri" w:cs="Calibri"/>
                <w:b/>
                <w:sz w:val="24"/>
                <w:szCs w:val="24"/>
              </w:rPr>
              <w:t>complaint?</w:t>
            </w:r>
            <w:r w:rsidRPr="007A0FDD">
              <w:rPr>
                <w:rFonts w:ascii="Calibri" w:hAnsi="Calibri" w:cs="Calibri"/>
                <w:b/>
                <w:sz w:val="24"/>
                <w:szCs w:val="24"/>
              </w:rPr>
              <w:t xml:space="preserve"> What</w:t>
            </w:r>
            <w:r w:rsidR="008C19C5">
              <w:rPr>
                <w:rFonts w:ascii="Calibri" w:hAnsi="Calibri" w:cs="Calibri"/>
                <w:b/>
                <w:sz w:val="24"/>
                <w:szCs w:val="24"/>
              </w:rPr>
              <w:t xml:space="preserve"> should </w:t>
            </w:r>
            <w:r w:rsidRPr="007A0FDD">
              <w:rPr>
                <w:rFonts w:ascii="Calibri" w:hAnsi="Calibri" w:cs="Calibri"/>
                <w:b/>
                <w:sz w:val="24"/>
                <w:szCs w:val="24"/>
              </w:rPr>
              <w:t>in your view OLAF do to put things right?</w:t>
            </w:r>
          </w:p>
          <w:p w14:paraId="31D68FFE" w14:textId="77777777" w:rsidR="007A0FDD" w:rsidRDefault="007A0FDD" w:rsidP="007A0FDD">
            <w:pPr>
              <w:spacing w:before="240"/>
              <w:rPr>
                <w:rFonts w:ascii="Calibri" w:hAnsi="Calibri" w:cs="Calibri"/>
              </w:rPr>
            </w:pPr>
          </w:p>
          <w:p w14:paraId="0F5ED09A" w14:textId="77777777" w:rsidR="007A0FDD" w:rsidRDefault="007A0FDD" w:rsidP="007A0FDD">
            <w:pPr>
              <w:spacing w:before="240"/>
              <w:rPr>
                <w:rFonts w:ascii="Calibri" w:hAnsi="Calibri" w:cs="Calibri"/>
              </w:rPr>
            </w:pPr>
          </w:p>
          <w:p w14:paraId="437568CE" w14:textId="77777777" w:rsidR="007A0FDD" w:rsidRPr="007A0FDD" w:rsidRDefault="007A0FDD" w:rsidP="007A0FDD">
            <w:pPr>
              <w:spacing w:before="240"/>
              <w:rPr>
                <w:rFonts w:ascii="Calibri" w:hAnsi="Calibri" w:cs="Calibri"/>
              </w:rPr>
            </w:pPr>
          </w:p>
          <w:p w14:paraId="0A427DE8" w14:textId="77777777" w:rsidR="007A0FDD" w:rsidRDefault="007A0FDD" w:rsidP="007A0FDD">
            <w:pPr>
              <w:pStyle w:val="ListParagraph"/>
              <w:numPr>
                <w:ilvl w:val="0"/>
                <w:numId w:val="24"/>
              </w:numPr>
              <w:spacing w:before="240"/>
              <w:rPr>
                <w:rFonts w:ascii="Calibri" w:hAnsi="Calibri" w:cs="Calibri"/>
                <w:b/>
                <w:sz w:val="24"/>
                <w:szCs w:val="24"/>
              </w:rPr>
            </w:pPr>
            <w:r w:rsidRPr="007A0FDD">
              <w:rPr>
                <w:rFonts w:ascii="Calibri" w:hAnsi="Calibri" w:cs="Calibri"/>
                <w:b/>
                <w:sz w:val="24"/>
                <w:szCs w:val="24"/>
              </w:rPr>
              <w:t xml:space="preserve">Has there been any court </w:t>
            </w:r>
            <w:r w:rsidR="006510EB">
              <w:rPr>
                <w:rFonts w:ascii="Calibri" w:hAnsi="Calibri" w:cs="Calibri"/>
                <w:b/>
                <w:sz w:val="24"/>
                <w:szCs w:val="24"/>
              </w:rPr>
              <w:t>action related to your complaint</w:t>
            </w:r>
            <w:r w:rsidRPr="007A0FDD">
              <w:rPr>
                <w:rFonts w:ascii="Calibri" w:hAnsi="Calibri" w:cs="Calibri"/>
                <w:b/>
                <w:sz w:val="24"/>
                <w:szCs w:val="24"/>
              </w:rPr>
              <w:t>?</w:t>
            </w:r>
            <w:r w:rsidR="00652177">
              <w:rPr>
                <w:rFonts w:ascii="Calibri" w:hAnsi="Calibri" w:cs="Calibri"/>
                <w:b/>
                <w:sz w:val="24"/>
                <w:szCs w:val="24"/>
              </w:rPr>
              <w:t xml:space="preserve"> Is there any other administrative or </w:t>
            </w:r>
            <w:r w:rsidR="00B44829">
              <w:rPr>
                <w:rFonts w:ascii="Calibri" w:hAnsi="Calibri" w:cs="Calibri"/>
                <w:b/>
                <w:sz w:val="24"/>
                <w:szCs w:val="24"/>
              </w:rPr>
              <w:t>judicial</w:t>
            </w:r>
            <w:r w:rsidR="00652177">
              <w:rPr>
                <w:rFonts w:ascii="Calibri" w:hAnsi="Calibri" w:cs="Calibri"/>
                <w:b/>
                <w:sz w:val="24"/>
                <w:szCs w:val="24"/>
              </w:rPr>
              <w:t xml:space="preserve"> entity dealing with the same issues?</w:t>
            </w:r>
          </w:p>
          <w:p w14:paraId="33E4E34E" w14:textId="77777777" w:rsidR="007A0FDD" w:rsidRPr="007A0FDD" w:rsidRDefault="007A0FDD" w:rsidP="007A0FDD">
            <w:pPr>
              <w:pStyle w:val="ListParagraph"/>
              <w:spacing w:before="240"/>
              <w:rPr>
                <w:rFonts w:ascii="Calibri" w:hAnsi="Calibri" w:cs="Calibri"/>
              </w:rPr>
            </w:pPr>
          </w:p>
        </w:tc>
      </w:tr>
      <w:tr w:rsidR="007A0FDD" w:rsidRPr="00BF573D" w14:paraId="7145D65B" w14:textId="77777777" w:rsidTr="00500A4B">
        <w:trPr>
          <w:trHeight w:val="443"/>
        </w:trPr>
        <w:tc>
          <w:tcPr>
            <w:tcW w:w="5000" w:type="pct"/>
            <w:gridSpan w:val="2"/>
            <w:vAlign w:val="bottom"/>
          </w:tcPr>
          <w:p w14:paraId="2E904F7A" w14:textId="77777777" w:rsidR="007A0FDD" w:rsidRPr="00BF573D" w:rsidRDefault="007A0FDD" w:rsidP="007A0FDD">
            <w:pPr>
              <w:spacing w:before="240"/>
              <w:rPr>
                <w:rFonts w:ascii="Calibri" w:hAnsi="Calibri" w:cs="Calibri"/>
              </w:rPr>
            </w:pPr>
          </w:p>
        </w:tc>
      </w:tr>
      <w:tr w:rsidR="007A0FDD" w:rsidRPr="00BF573D" w14:paraId="6CA83062" w14:textId="77777777" w:rsidTr="00500A4B">
        <w:trPr>
          <w:trHeight w:val="786"/>
        </w:trPr>
        <w:tc>
          <w:tcPr>
            <w:tcW w:w="5000" w:type="pct"/>
            <w:gridSpan w:val="2"/>
            <w:vAlign w:val="bottom"/>
          </w:tcPr>
          <w:p w14:paraId="75B3746A" w14:textId="56B40F60" w:rsidR="00064C29" w:rsidRPr="00DA3CC1" w:rsidRDefault="007A0FDD" w:rsidP="00064C29">
            <w:pPr>
              <w:pStyle w:val="ListParagraph"/>
              <w:numPr>
                <w:ilvl w:val="0"/>
                <w:numId w:val="24"/>
              </w:numPr>
              <w:spacing w:before="240" w:after="200" w:line="271" w:lineRule="auto"/>
              <w:rPr>
                <w:rFonts w:ascii="Calibri" w:hAnsi="Calibri" w:cs="Calibri"/>
                <w:b/>
              </w:rPr>
            </w:pPr>
            <w:r w:rsidRPr="007A0FDD">
              <w:rPr>
                <w:rFonts w:ascii="Calibri" w:hAnsi="Calibri" w:cs="Calibri"/>
                <w:b/>
                <w:sz w:val="24"/>
                <w:szCs w:val="24"/>
              </w:rPr>
              <w:t xml:space="preserve">Please </w:t>
            </w:r>
            <w:r w:rsidR="00652177">
              <w:rPr>
                <w:rFonts w:ascii="Calibri" w:hAnsi="Calibri" w:cs="Calibri"/>
                <w:b/>
                <w:sz w:val="24"/>
                <w:szCs w:val="24"/>
              </w:rPr>
              <w:t xml:space="preserve">attach to </w:t>
            </w:r>
            <w:r w:rsidR="00B44829">
              <w:rPr>
                <w:rFonts w:ascii="Calibri" w:hAnsi="Calibri" w:cs="Calibri"/>
                <w:b/>
                <w:sz w:val="24"/>
                <w:szCs w:val="24"/>
              </w:rPr>
              <w:t>your</w:t>
            </w:r>
            <w:r w:rsidR="00652177">
              <w:rPr>
                <w:rFonts w:ascii="Calibri" w:hAnsi="Calibri" w:cs="Calibri"/>
                <w:b/>
                <w:sz w:val="24"/>
                <w:szCs w:val="24"/>
              </w:rPr>
              <w:t xml:space="preserve"> complaint </w:t>
            </w:r>
            <w:proofErr w:type="spellStart"/>
            <w:r w:rsidR="00652177">
              <w:rPr>
                <w:rFonts w:ascii="Calibri" w:hAnsi="Calibri" w:cs="Calibri"/>
                <w:b/>
                <w:sz w:val="24"/>
                <w:szCs w:val="24"/>
              </w:rPr>
              <w:t>form</w:t>
            </w:r>
            <w:proofErr w:type="spellEnd"/>
            <w:r w:rsidR="00652177">
              <w:rPr>
                <w:rFonts w:ascii="Calibri" w:hAnsi="Calibri" w:cs="Calibri"/>
                <w:b/>
                <w:sz w:val="24"/>
                <w:szCs w:val="24"/>
              </w:rPr>
              <w:t xml:space="preserve"> all </w:t>
            </w:r>
            <w:r w:rsidR="00064C29">
              <w:rPr>
                <w:rFonts w:ascii="Calibri" w:hAnsi="Calibri" w:cs="Calibri"/>
                <w:b/>
                <w:sz w:val="24"/>
                <w:szCs w:val="24"/>
              </w:rPr>
              <w:t xml:space="preserve">supporting or </w:t>
            </w:r>
            <w:r w:rsidRPr="007A0FDD">
              <w:rPr>
                <w:rFonts w:ascii="Calibri" w:hAnsi="Calibri" w:cs="Calibri"/>
                <w:b/>
                <w:sz w:val="24"/>
                <w:szCs w:val="24"/>
              </w:rPr>
              <w:t>relevant documents</w:t>
            </w:r>
            <w:r w:rsidR="00652177">
              <w:rPr>
                <w:rFonts w:ascii="Calibri" w:hAnsi="Calibri" w:cs="Calibri"/>
                <w:b/>
                <w:sz w:val="24"/>
                <w:szCs w:val="24"/>
              </w:rPr>
              <w:t xml:space="preserve"> to which you </w:t>
            </w:r>
            <w:r w:rsidR="00B44829">
              <w:rPr>
                <w:rFonts w:ascii="Calibri" w:hAnsi="Calibri" w:cs="Calibri"/>
                <w:b/>
                <w:sz w:val="24"/>
                <w:szCs w:val="24"/>
              </w:rPr>
              <w:t>refer</w:t>
            </w:r>
            <w:r w:rsidR="00064C29">
              <w:rPr>
                <w:rFonts w:ascii="Calibri" w:hAnsi="Calibri" w:cs="Calibri"/>
                <w:b/>
                <w:sz w:val="24"/>
                <w:szCs w:val="24"/>
              </w:rPr>
              <w:t>, numbering each document as Annex 1, Annex 2 etc.).</w:t>
            </w:r>
          </w:p>
          <w:p w14:paraId="1F3D5580" w14:textId="5966D128" w:rsidR="007A0FDD" w:rsidRDefault="007A0FDD" w:rsidP="00064C29">
            <w:pPr>
              <w:pStyle w:val="ListParagraph"/>
              <w:rPr>
                <w:rFonts w:ascii="Calibri" w:hAnsi="Calibri" w:cs="Calibri"/>
                <w:b/>
                <w:sz w:val="24"/>
                <w:szCs w:val="24"/>
              </w:rPr>
            </w:pPr>
          </w:p>
          <w:p w14:paraId="0F05CD78" w14:textId="77777777" w:rsidR="00CE3054" w:rsidRPr="007A0FDD" w:rsidRDefault="00CE3054" w:rsidP="00CE3054">
            <w:pPr>
              <w:pStyle w:val="ListParagraph"/>
              <w:rPr>
                <w:rFonts w:ascii="Calibri" w:hAnsi="Calibri" w:cs="Calibri"/>
                <w:b/>
                <w:sz w:val="24"/>
                <w:szCs w:val="24"/>
              </w:rPr>
            </w:pPr>
          </w:p>
        </w:tc>
      </w:tr>
      <w:tr w:rsidR="007A0FDD" w:rsidRPr="00BF573D" w14:paraId="5B6736F2" w14:textId="77777777" w:rsidTr="00500A4B">
        <w:trPr>
          <w:trHeight w:val="443"/>
        </w:trPr>
        <w:tc>
          <w:tcPr>
            <w:tcW w:w="5000" w:type="pct"/>
            <w:gridSpan w:val="2"/>
            <w:vAlign w:val="bottom"/>
          </w:tcPr>
          <w:p w14:paraId="0B551DDC" w14:textId="77777777" w:rsidR="007A0FDD" w:rsidRPr="006510EB" w:rsidRDefault="006510EB" w:rsidP="007A0FDD">
            <w:pPr>
              <w:pStyle w:val="Heading2"/>
              <w:spacing w:before="280" w:after="320"/>
              <w:rPr>
                <w:rFonts w:ascii="Calibri" w:hAnsi="Calibri" w:cs="Calibri"/>
                <w:color w:val="333333"/>
                <w:sz w:val="24"/>
                <w:szCs w:val="24"/>
              </w:rPr>
            </w:pPr>
            <w:r w:rsidRPr="006510EB">
              <w:rPr>
                <w:rFonts w:ascii="Calibri" w:hAnsi="Calibri" w:cs="Calibri"/>
                <w:color w:val="333333"/>
                <w:sz w:val="24"/>
                <w:szCs w:val="24"/>
              </w:rPr>
              <w:t>Date:</w:t>
            </w:r>
          </w:p>
        </w:tc>
      </w:tr>
      <w:tr w:rsidR="007A0FDD" w:rsidRPr="00BF573D" w14:paraId="12454E8E" w14:textId="77777777" w:rsidTr="00500A4B">
        <w:trPr>
          <w:trHeight w:val="1409"/>
        </w:trPr>
        <w:tc>
          <w:tcPr>
            <w:tcW w:w="5000" w:type="pct"/>
            <w:gridSpan w:val="2"/>
          </w:tcPr>
          <w:p w14:paraId="21B3BA55" w14:textId="77777777" w:rsidR="007A0FDD" w:rsidRDefault="007A0FDD" w:rsidP="007A0FDD">
            <w:pPr>
              <w:pStyle w:val="ListParagraph"/>
              <w:ind w:left="1448"/>
              <w:rPr>
                <w:rFonts w:ascii="Calibri" w:hAnsi="Calibri" w:cs="Calibri"/>
                <w:lang w:val="en-IE"/>
              </w:rPr>
            </w:pPr>
          </w:p>
          <w:p w14:paraId="473CB787" w14:textId="77777777" w:rsidR="00DD581D" w:rsidRDefault="00DD581D" w:rsidP="007A0FDD">
            <w:pPr>
              <w:pStyle w:val="ListParagraph"/>
              <w:ind w:left="1448"/>
              <w:rPr>
                <w:rFonts w:ascii="Calibri" w:hAnsi="Calibri" w:cs="Calibri"/>
                <w:lang w:val="en-IE"/>
              </w:rPr>
            </w:pPr>
          </w:p>
          <w:p w14:paraId="28005926" w14:textId="77777777" w:rsidR="00DD581D" w:rsidRDefault="00DD581D" w:rsidP="007A0FDD">
            <w:pPr>
              <w:pStyle w:val="ListParagraph"/>
              <w:ind w:left="1448"/>
              <w:rPr>
                <w:rFonts w:ascii="Calibri" w:hAnsi="Calibri" w:cs="Calibri"/>
                <w:lang w:val="en-IE"/>
              </w:rPr>
            </w:pPr>
          </w:p>
          <w:p w14:paraId="400C47CE" w14:textId="77777777" w:rsidR="00DD581D" w:rsidRDefault="00DD581D" w:rsidP="007A0FDD">
            <w:pPr>
              <w:pStyle w:val="ListParagraph"/>
              <w:ind w:left="1448"/>
              <w:rPr>
                <w:rFonts w:ascii="Calibri" w:hAnsi="Calibri" w:cs="Calibri"/>
                <w:lang w:val="en-IE"/>
              </w:rPr>
            </w:pPr>
          </w:p>
          <w:p w14:paraId="535BE4E1" w14:textId="77777777" w:rsidR="006510EB" w:rsidRPr="002F03B5" w:rsidRDefault="006510EB" w:rsidP="006510EB">
            <w:pPr>
              <w:rPr>
                <w:rFonts w:ascii="Calibri" w:hAnsi="Calibri" w:cs="Calibri"/>
                <w:b/>
                <w:sz w:val="20"/>
                <w:szCs w:val="20"/>
                <w:lang w:val="en-IE"/>
              </w:rPr>
            </w:pPr>
            <w:r w:rsidRPr="002F03B5">
              <w:rPr>
                <w:rFonts w:ascii="Calibri" w:hAnsi="Calibri" w:cs="Calibri"/>
                <w:b/>
                <w:sz w:val="20"/>
                <w:szCs w:val="20"/>
                <w:lang w:val="en-IE"/>
              </w:rPr>
              <w:t>Privacy Notice</w:t>
            </w:r>
          </w:p>
          <w:p w14:paraId="4CA5DE13" w14:textId="594EE433" w:rsidR="006510EB" w:rsidRPr="002F03B5" w:rsidRDefault="0052183C" w:rsidP="0029750A">
            <w:pPr>
              <w:jc w:val="both"/>
              <w:rPr>
                <w:rFonts w:ascii="Calibri" w:hAnsi="Calibri" w:cs="Calibri"/>
                <w:sz w:val="20"/>
                <w:szCs w:val="20"/>
              </w:rPr>
            </w:pPr>
            <w:r>
              <w:rPr>
                <w:rFonts w:ascii="inherit" w:hAnsi="inherit"/>
                <w:sz w:val="21"/>
                <w:szCs w:val="21"/>
              </w:rPr>
              <w:t xml:space="preserve">Please be informed that your personal data </w:t>
            </w:r>
            <w:proofErr w:type="gramStart"/>
            <w:r>
              <w:rPr>
                <w:rFonts w:ascii="inherit" w:hAnsi="inherit"/>
                <w:sz w:val="21"/>
                <w:szCs w:val="21"/>
              </w:rPr>
              <w:t>are</w:t>
            </w:r>
            <w:proofErr w:type="gramEnd"/>
            <w:r>
              <w:rPr>
                <w:rFonts w:ascii="inherit" w:hAnsi="inherit"/>
                <w:sz w:val="21"/>
                <w:szCs w:val="21"/>
              </w:rPr>
              <w:t xml:space="preserve"> processed for the purpose of handling the complaints under Article 9b of Regulation 883/2013. The Secretariat of the Supervisory Committee assists the Controller in the complaint handling and acts as Data Controller for the purpose of Regulation (EU) 2018/1725. The data processed </w:t>
            </w:r>
            <w:proofErr w:type="gramStart"/>
            <w:r>
              <w:rPr>
                <w:rFonts w:ascii="inherit" w:hAnsi="inherit"/>
                <w:sz w:val="21"/>
                <w:szCs w:val="21"/>
              </w:rPr>
              <w:t>are</w:t>
            </w:r>
            <w:proofErr w:type="gramEnd"/>
            <w:r>
              <w:rPr>
                <w:rFonts w:ascii="inherit" w:hAnsi="inherit"/>
                <w:sz w:val="21"/>
                <w:szCs w:val="21"/>
              </w:rPr>
              <w:t xml:space="preserve"> submitted by you, by OLAF or from other sources during the inquiry of your complaint, and this may include sensitive data. We will only transfer your data to OLAF, any other EU institutions and bodies or to third parties when it is necessary to ensure the appropriate assessment of your complaint. Your data will be stored in electronic form for up to ten years after the case </w:t>
            </w:r>
            <w:proofErr w:type="gramStart"/>
            <w:r>
              <w:rPr>
                <w:rFonts w:ascii="inherit" w:hAnsi="inherit"/>
                <w:sz w:val="21"/>
                <w:szCs w:val="21"/>
              </w:rPr>
              <w:t>closure</w:t>
            </w:r>
            <w:proofErr w:type="gramEnd"/>
            <w:r>
              <w:rPr>
                <w:rFonts w:ascii="inherit" w:hAnsi="inherit"/>
                <w:sz w:val="21"/>
                <w:szCs w:val="21"/>
              </w:rPr>
              <w:t>. You have the right to access your personal data held by the Controller and to obtain the rectification thereof, if necessary. You should address any such request to the Secretariat at </w:t>
            </w:r>
            <w:hyperlink r:id="rId11" w:tgtFrame="_blank" w:history="1">
              <w:r w:rsidRPr="000C259C">
                <w:rPr>
                  <w:rStyle w:val="Hyperlink"/>
                  <w:rFonts w:ascii="inherit" w:hAnsi="inherit"/>
                  <w:color w:val="1E73AC" w:themeColor="accent2" w:themeTint="BF"/>
                  <w:sz w:val="21"/>
                  <w:szCs w:val="21"/>
                </w:rPr>
                <w:t>OLAF-FMB-Controller-Procedural-Guarantees@ec.europa.eu</w:t>
              </w:r>
            </w:hyperlink>
            <w:r>
              <w:rPr>
                <w:rFonts w:ascii="inherit" w:hAnsi="inherit"/>
                <w:sz w:val="21"/>
                <w:szCs w:val="21"/>
              </w:rPr>
              <w:t>. You may also contact the data protection officer (</w:t>
            </w:r>
            <w:hyperlink r:id="rId12" w:history="1">
              <w:r w:rsidRPr="000C259C">
                <w:rPr>
                  <w:rStyle w:val="Hyperlink"/>
                  <w:rFonts w:ascii="inherit" w:hAnsi="inherit"/>
                  <w:color w:val="1E73AC" w:themeColor="accent2" w:themeTint="BF"/>
                  <w:sz w:val="21"/>
                  <w:szCs w:val="21"/>
                </w:rPr>
                <w:t>OLAF-FMB-DPO@ec.europa.eu</w:t>
              </w:r>
            </w:hyperlink>
            <w:r>
              <w:rPr>
                <w:rFonts w:ascii="inherit" w:hAnsi="inherit"/>
                <w:sz w:val="21"/>
                <w:szCs w:val="21"/>
              </w:rPr>
              <w:t>), if you have any remarks or complaints regarding the way we process your personal data. You may lodge a complaint concerning the processing of your personal data with the European Data Protection Supervisor (</w:t>
            </w:r>
            <w:hyperlink r:id="rId13" w:history="1">
              <w:r w:rsidRPr="000C259C">
                <w:rPr>
                  <w:rStyle w:val="Hyperlink"/>
                  <w:rFonts w:ascii="inherit" w:hAnsi="inherit"/>
                  <w:color w:val="1E73AC" w:themeColor="accent2" w:themeTint="BF"/>
                  <w:sz w:val="21"/>
                  <w:szCs w:val="21"/>
                </w:rPr>
                <w:t>edps@edps.europa.eu</w:t>
              </w:r>
            </w:hyperlink>
            <w:r>
              <w:rPr>
                <w:rFonts w:ascii="inherit" w:hAnsi="inherit"/>
                <w:sz w:val="21"/>
                <w:szCs w:val="21"/>
              </w:rPr>
              <w:t>) at any time. You can find the full version of our data protection notice on complaint handling at:</w:t>
            </w:r>
            <w:r w:rsidR="00500A4B">
              <w:t xml:space="preserve"> </w:t>
            </w:r>
            <w:hyperlink r:id="rId14" w:history="1">
              <w:r w:rsidR="00500A4B" w:rsidRPr="000C259C">
                <w:rPr>
                  <w:rStyle w:val="Hyperlink"/>
                  <w:rFonts w:ascii="inherit" w:hAnsi="inherit"/>
                  <w:color w:val="1E73AC" w:themeColor="accent2" w:themeTint="BF"/>
                  <w:sz w:val="21"/>
                  <w:szCs w:val="21"/>
                </w:rPr>
                <w:t>https://supervisory-committee-olaf.europa.eu/controller-procedural-guarantees_en</w:t>
              </w:r>
            </w:hyperlink>
            <w:r w:rsidR="00500A4B">
              <w:rPr>
                <w:rFonts w:ascii="inherit" w:hAnsi="inherit"/>
                <w:sz w:val="21"/>
                <w:szCs w:val="21"/>
              </w:rPr>
              <w:t>.</w:t>
            </w:r>
          </w:p>
        </w:tc>
      </w:tr>
    </w:tbl>
    <w:p w14:paraId="10DB3241" w14:textId="77777777" w:rsidR="00C9238F" w:rsidRPr="00204D56" w:rsidRDefault="00C9238F" w:rsidP="00204D56">
      <w:pPr>
        <w:widowControl w:val="0"/>
        <w:tabs>
          <w:tab w:val="left" w:pos="7676"/>
        </w:tabs>
        <w:rPr>
          <w:sz w:val="2"/>
          <w:szCs w:val="2"/>
        </w:rPr>
      </w:pPr>
    </w:p>
    <w:sectPr w:rsidR="00C9238F" w:rsidRPr="00204D56" w:rsidSect="00DE286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008" w:left="1440" w:header="720" w:footer="43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C396" w14:textId="77777777" w:rsidR="00A702F7" w:rsidRDefault="00A702F7" w:rsidP="00C9238F">
      <w:pPr>
        <w:spacing w:after="0" w:line="240" w:lineRule="auto"/>
      </w:pPr>
      <w:r>
        <w:separator/>
      </w:r>
    </w:p>
  </w:endnote>
  <w:endnote w:type="continuationSeparator" w:id="0">
    <w:p w14:paraId="67A8BD87" w14:textId="77777777" w:rsidR="00A702F7" w:rsidRDefault="00A702F7"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15F38B0-D97E-4FAA-8954-B1F704FEAA7D}"/>
    <w:embedBold r:id="rId2" w:fontKey="{DE4C9DE7-23F8-4CF0-AFDF-11D3460C3D7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3" w:fontKey="{4C463004-A5CD-4A93-A123-B4D59F9D026F}"/>
    <w:embedBold r:id="rId4" w:fontKey="{417B0FD2-32A3-4321-8070-A44899F3C2B1}"/>
    <w:embedItalic r:id="rId5" w:fontKey="{6FA67523-FDFF-474E-9F20-E51AFDA9096F}"/>
  </w:font>
  <w:font w:name="Consolas">
    <w:panose1 w:val="020B0609020204030204"/>
    <w:charset w:val="00"/>
    <w:family w:val="modern"/>
    <w:pitch w:val="fixed"/>
    <w:sig w:usb0="E00006FF" w:usb1="0000FCFF" w:usb2="00000001" w:usb3="00000000" w:csb0="0000019F" w:csb1="00000000"/>
    <w:embedRegular r:id="rId6" w:fontKey="{E260E85C-3185-4176-88EB-B1E854E4C54F}"/>
  </w:font>
  <w:font w:name="inheri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20CD" w14:textId="77777777" w:rsidR="006C5588" w:rsidRDefault="006C5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24"/>
      </w:rPr>
      <w:id w:val="1726182895"/>
      <w:docPartObj>
        <w:docPartGallery w:val="Page Numbers (Top of Page)"/>
        <w:docPartUnique/>
      </w:docPartObj>
    </w:sdtPr>
    <w:sdtContent>
      <w:tbl>
        <w:tblPr>
          <w:tblW w:w="9606" w:type="dxa"/>
          <w:tblLook w:val="04A0" w:firstRow="1" w:lastRow="0" w:firstColumn="1" w:lastColumn="0" w:noHBand="0" w:noVBand="1"/>
        </w:tblPr>
        <w:tblGrid>
          <w:gridCol w:w="4675"/>
          <w:gridCol w:w="4931"/>
        </w:tblGrid>
        <w:tr w:rsidR="00BF573D" w:rsidRPr="00003212" w14:paraId="70DB5060" w14:textId="77777777" w:rsidTr="007556F6">
          <w:tc>
            <w:tcPr>
              <w:tcW w:w="4675" w:type="dxa"/>
              <w:vAlign w:val="center"/>
            </w:tcPr>
            <w:p w14:paraId="66244F60" w14:textId="202C80B6" w:rsidR="00BF573D" w:rsidRPr="00851A87" w:rsidRDefault="00890688" w:rsidP="00BF573D">
              <w:pPr>
                <w:tabs>
                  <w:tab w:val="center" w:pos="4680"/>
                  <w:tab w:val="right" w:pos="9810"/>
                </w:tabs>
                <w:spacing w:after="0" w:line="240" w:lineRule="auto"/>
                <w:rPr>
                  <w:sz w:val="18"/>
                  <w:szCs w:val="24"/>
                  <w:lang w:val="fr-BE"/>
                </w:rPr>
              </w:pPr>
              <w:r>
                <w:rPr>
                  <w:sz w:val="18"/>
                  <w:szCs w:val="24"/>
                  <w:lang w:val="fr-BE"/>
                </w:rPr>
                <w:t>J30 02/</w:t>
              </w:r>
              <w:r w:rsidR="00500A4B">
                <w:rPr>
                  <w:sz w:val="18"/>
                  <w:szCs w:val="24"/>
                  <w:lang w:val="fr-BE"/>
                </w:rPr>
                <w:t>5</w:t>
              </w:r>
              <w:r w:rsidR="00BF573D" w:rsidRPr="00851A87">
                <w:rPr>
                  <w:sz w:val="18"/>
                  <w:szCs w:val="24"/>
                  <w:lang w:val="fr-BE"/>
                </w:rPr>
                <w:t>5 – Rue Joseph II, 30 – B - 1049 Brussels</w:t>
              </w:r>
            </w:p>
          </w:tc>
          <w:tc>
            <w:tcPr>
              <w:tcW w:w="4931" w:type="dxa"/>
              <w:vAlign w:val="center"/>
            </w:tcPr>
            <w:p w14:paraId="1A05F02B" w14:textId="77777777" w:rsidR="00BF573D" w:rsidRPr="00003212" w:rsidRDefault="00BF573D" w:rsidP="00BF573D">
              <w:pPr>
                <w:tabs>
                  <w:tab w:val="center" w:pos="4680"/>
                  <w:tab w:val="right" w:pos="9810"/>
                </w:tabs>
                <w:spacing w:after="0" w:line="240" w:lineRule="auto"/>
                <w:jc w:val="right"/>
                <w:rPr>
                  <w:sz w:val="18"/>
                  <w:szCs w:val="24"/>
                </w:rPr>
              </w:pPr>
              <w:r>
                <w:rPr>
                  <w:noProof/>
                  <w:lang w:val="en-GB" w:eastAsia="en-GB"/>
                </w:rPr>
                <w:drawing>
                  <wp:inline distT="0" distB="0" distL="0" distR="0" wp14:anchorId="41B3E74D" wp14:editId="2DBD412D">
                    <wp:extent cx="1602754" cy="246357"/>
                    <wp:effectExtent l="0" t="0" r="0" b="1905"/>
                    <wp:docPr id="14" name="Picture 14" descr="C:\Users\konusma\AppData\Local\Microsoft\Windows\INetCache\Content.Word\OLAF_Controller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nusma\AppData\Local\Microsoft\Windows\INetCache\Content.Word\OLAF_Controller_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436" cy="273514"/>
                            </a:xfrm>
                            <a:prstGeom prst="rect">
                              <a:avLst/>
                            </a:prstGeom>
                            <a:noFill/>
                            <a:ln>
                              <a:noFill/>
                            </a:ln>
                          </pic:spPr>
                        </pic:pic>
                      </a:graphicData>
                    </a:graphic>
                  </wp:inline>
                </w:drawing>
              </w:r>
            </w:p>
          </w:tc>
        </w:tr>
      </w:tbl>
      <w:p w14:paraId="28A759E7" w14:textId="77777777" w:rsidR="007D1B25" w:rsidRDefault="007D1B25" w:rsidP="007D1B25">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890688">
          <w:rPr>
            <w:b/>
            <w:bCs/>
            <w:noProof/>
          </w:rPr>
          <w:t>3</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90688">
          <w:rPr>
            <w:b/>
            <w:bCs/>
            <w:noProof/>
          </w:rPr>
          <w:t>3</w:t>
        </w:r>
        <w:r>
          <w:rPr>
            <w:b/>
            <w:bCs/>
            <w:sz w:val="24"/>
          </w:rPr>
          <w:fldChar w:fldCharType="end"/>
        </w:r>
      </w:p>
    </w:sdtContent>
  </w:sdt>
  <w:p w14:paraId="3730C377" w14:textId="77777777" w:rsidR="00576892" w:rsidRPr="00003212" w:rsidRDefault="00576892" w:rsidP="00003212">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853698"/>
      <w:docPartObj>
        <w:docPartGallery w:val="Page Numbers (Bottom of Page)"/>
        <w:docPartUnique/>
      </w:docPartObj>
    </w:sdtPr>
    <w:sdtContent>
      <w:sdt>
        <w:sdtPr>
          <w:id w:val="-1769616900"/>
          <w:docPartObj>
            <w:docPartGallery w:val="Page Numbers (Top of Page)"/>
            <w:docPartUnique/>
          </w:docPartObj>
        </w:sdtPr>
        <w:sdtContent>
          <w:p w14:paraId="16544FA6" w14:textId="77777777" w:rsidR="00DE2867" w:rsidRDefault="00DE2867">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890688">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890688">
              <w:rPr>
                <w:b/>
                <w:bCs/>
                <w:noProof/>
              </w:rPr>
              <w:t>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90F5D" w14:textId="77777777" w:rsidR="00A702F7" w:rsidRDefault="00A702F7" w:rsidP="00C9238F">
      <w:pPr>
        <w:spacing w:after="0" w:line="240" w:lineRule="auto"/>
      </w:pPr>
      <w:r>
        <w:separator/>
      </w:r>
    </w:p>
  </w:footnote>
  <w:footnote w:type="continuationSeparator" w:id="0">
    <w:p w14:paraId="13EE4844" w14:textId="77777777" w:rsidR="00A702F7" w:rsidRDefault="00A702F7" w:rsidP="00C9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4EA6" w14:textId="77777777" w:rsidR="006C5588" w:rsidRDefault="006C5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F82D" w14:textId="77777777" w:rsidR="006C5588" w:rsidRDefault="006C55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40C0" w14:textId="77777777" w:rsidR="00DE2867" w:rsidRPr="00DE2867" w:rsidRDefault="00DE2867" w:rsidP="00DE2867">
    <w:pPr>
      <w:pStyle w:val="NoSpacing"/>
      <w:jc w:val="center"/>
      <w:rPr>
        <w:sz w:val="28"/>
      </w:rPr>
    </w:pPr>
    <w:r>
      <w:rPr>
        <w:noProof/>
        <w:lang w:val="en-GB" w:eastAsia="en-GB"/>
      </w:rPr>
      <w:drawing>
        <wp:inline distT="0" distB="0" distL="0" distR="0" wp14:anchorId="507A2AC5" wp14:editId="79C7B615">
          <wp:extent cx="3544570" cy="544830"/>
          <wp:effectExtent l="0" t="0" r="0" b="7620"/>
          <wp:docPr id="15" name="Picture 15" descr="C:\Users\konusma\AppData\Local\Microsoft\Windows\INetCache\Content.Word\OLAF_Controller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onusma\AppData\Local\Microsoft\Windows\INetCache\Content.Word\OLAF_Controller_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4570" cy="544830"/>
                  </a:xfrm>
                  <a:prstGeom prst="rect">
                    <a:avLst/>
                  </a:prstGeom>
                  <a:noFill/>
                  <a:ln>
                    <a:noFill/>
                  </a:ln>
                </pic:spPr>
              </pic:pic>
            </a:graphicData>
          </a:graphic>
        </wp:inline>
      </w:drawing>
    </w:r>
    <w:r>
      <w:br/>
    </w:r>
    <w:r>
      <w:br/>
    </w:r>
    <w:r>
      <w:br/>
    </w:r>
    <w:r w:rsidRPr="00DE2867">
      <w:rPr>
        <w:b/>
        <w:sz w:val="28"/>
      </w:rPr>
      <w:t>Complaint form</w:t>
    </w:r>
  </w:p>
  <w:p w14:paraId="4D07F23F" w14:textId="77777777" w:rsidR="00DE2867" w:rsidRDefault="00DE2867" w:rsidP="00DE2867">
    <w:pPr>
      <w:pStyle w:val="NoSpacing"/>
      <w:jc w:val="center"/>
    </w:pPr>
  </w:p>
  <w:p w14:paraId="44E53553" w14:textId="77777777" w:rsidR="00DE2867" w:rsidRDefault="00DE2867" w:rsidP="00DE2867">
    <w:pPr>
      <w:pStyle w:val="NoSpacing"/>
      <w:jc w:val="center"/>
    </w:pPr>
  </w:p>
  <w:p w14:paraId="283B9436" w14:textId="77777777" w:rsidR="00DE2867" w:rsidRDefault="00DE2867" w:rsidP="00DE2867">
    <w:pPr>
      <w:pStyle w:val="NoSpacing"/>
      <w:jc w:val="both"/>
    </w:pPr>
    <w:r w:rsidRPr="006510EB">
      <w:rPr>
        <w:highlight w:val="yellow"/>
      </w:rPr>
      <w:t>Please read the section entitled ‘How to complain’ before filling out this complaint form.</w:t>
    </w:r>
  </w:p>
  <w:p w14:paraId="10B1940B" w14:textId="77777777" w:rsidR="00DE2867" w:rsidRDefault="00DE2867" w:rsidP="00DE2867">
    <w:pPr>
      <w:pStyle w:val="NoSpacing"/>
    </w:pPr>
    <w:r>
      <w:t>Please continue on a separate sheet if necessary and enclose all the documents necessary to support your complaint.</w:t>
    </w:r>
  </w:p>
  <w:p w14:paraId="078914DC" w14:textId="77777777" w:rsidR="00DE2867" w:rsidRDefault="00DE2867" w:rsidP="00DE2867">
    <w:pPr>
      <w:pStyle w:val="NoSpacing"/>
    </w:pPr>
  </w:p>
  <w:p w14:paraId="30F1EB81" w14:textId="77777777" w:rsidR="00DE2867" w:rsidRPr="00C9238F" w:rsidRDefault="00DE2867" w:rsidP="00DE2867">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7"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9"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0"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1"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3"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94642BB"/>
    <w:multiLevelType w:val="hybridMultilevel"/>
    <w:tmpl w:val="022498C6"/>
    <w:lvl w:ilvl="0" w:tplc="08090003">
      <w:start w:val="1"/>
      <w:numFmt w:val="bullet"/>
      <w:lvlText w:val="o"/>
      <w:lvlJc w:val="left"/>
      <w:pPr>
        <w:ind w:left="1448" w:hanging="360"/>
      </w:pPr>
      <w:rPr>
        <w:rFonts w:ascii="Courier New" w:hAnsi="Courier New" w:cs="Courier New"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B65A1B"/>
    <w:multiLevelType w:val="hybridMultilevel"/>
    <w:tmpl w:val="46709078"/>
    <w:lvl w:ilvl="0" w:tplc="BBB6CFE0">
      <w:start w:val="1"/>
      <w:numFmt w:val="decimal"/>
      <w:lvlText w:val="%1."/>
      <w:lvlJc w:val="left"/>
      <w:pPr>
        <w:ind w:left="720" w:hanging="360"/>
      </w:pPr>
      <w:rPr>
        <w:rFonts w:hint="default"/>
        <w:color w:val="333333"/>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9"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2"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1768387051">
    <w:abstractNumId w:val="11"/>
  </w:num>
  <w:num w:numId="2" w16cid:durableId="1269047328">
    <w:abstractNumId w:val="7"/>
  </w:num>
  <w:num w:numId="3" w16cid:durableId="323704181">
    <w:abstractNumId w:val="17"/>
  </w:num>
  <w:num w:numId="4" w16cid:durableId="2043632700">
    <w:abstractNumId w:val="12"/>
  </w:num>
  <w:num w:numId="5" w16cid:durableId="1169708915">
    <w:abstractNumId w:val="13"/>
  </w:num>
  <w:num w:numId="6" w16cid:durableId="988170315">
    <w:abstractNumId w:val="21"/>
  </w:num>
  <w:num w:numId="7" w16cid:durableId="970088363">
    <w:abstractNumId w:val="6"/>
  </w:num>
  <w:num w:numId="8" w16cid:durableId="234627634">
    <w:abstractNumId w:val="10"/>
  </w:num>
  <w:num w:numId="9" w16cid:durableId="2008289160">
    <w:abstractNumId w:val="19"/>
  </w:num>
  <w:num w:numId="10" w16cid:durableId="2009946080">
    <w:abstractNumId w:val="1"/>
  </w:num>
  <w:num w:numId="11" w16cid:durableId="139688599">
    <w:abstractNumId w:val="5"/>
  </w:num>
  <w:num w:numId="12" w16cid:durableId="181624889">
    <w:abstractNumId w:val="0"/>
  </w:num>
  <w:num w:numId="13" w16cid:durableId="793907138">
    <w:abstractNumId w:val="2"/>
  </w:num>
  <w:num w:numId="14" w16cid:durableId="208542158">
    <w:abstractNumId w:val="9"/>
  </w:num>
  <w:num w:numId="15" w16cid:durableId="1877430563">
    <w:abstractNumId w:val="8"/>
  </w:num>
  <w:num w:numId="16" w16cid:durableId="1225676753">
    <w:abstractNumId w:val="18"/>
  </w:num>
  <w:num w:numId="17" w16cid:durableId="340545446">
    <w:abstractNumId w:val="3"/>
  </w:num>
  <w:num w:numId="18" w16cid:durableId="1229072216">
    <w:abstractNumId w:val="23"/>
  </w:num>
  <w:num w:numId="19" w16cid:durableId="556740969">
    <w:abstractNumId w:val="20"/>
  </w:num>
  <w:num w:numId="20" w16cid:durableId="170073640">
    <w:abstractNumId w:val="15"/>
  </w:num>
  <w:num w:numId="21" w16cid:durableId="34811841">
    <w:abstractNumId w:val="22"/>
  </w:num>
  <w:num w:numId="22" w16cid:durableId="416169336">
    <w:abstractNumId w:val="4"/>
  </w:num>
  <w:num w:numId="23" w16cid:durableId="541215776">
    <w:abstractNumId w:val="14"/>
  </w:num>
  <w:num w:numId="24" w16cid:durableId="30778329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BF"/>
    <w:rsid w:val="00003212"/>
    <w:rsid w:val="00052382"/>
    <w:rsid w:val="00064C29"/>
    <w:rsid w:val="0006568A"/>
    <w:rsid w:val="00065A07"/>
    <w:rsid w:val="00076F0F"/>
    <w:rsid w:val="00084253"/>
    <w:rsid w:val="000C259C"/>
    <w:rsid w:val="000D1F49"/>
    <w:rsid w:val="001727CA"/>
    <w:rsid w:val="00190FCA"/>
    <w:rsid w:val="001A4AAF"/>
    <w:rsid w:val="00204D56"/>
    <w:rsid w:val="0029750A"/>
    <w:rsid w:val="002C56E6"/>
    <w:rsid w:val="002D3238"/>
    <w:rsid w:val="002F03B5"/>
    <w:rsid w:val="00361E11"/>
    <w:rsid w:val="003F0847"/>
    <w:rsid w:val="0040090B"/>
    <w:rsid w:val="0046302A"/>
    <w:rsid w:val="00487D2D"/>
    <w:rsid w:val="004A5832"/>
    <w:rsid w:val="004D5D62"/>
    <w:rsid w:val="004E5717"/>
    <w:rsid w:val="00500A4B"/>
    <w:rsid w:val="005112D0"/>
    <w:rsid w:val="0052183C"/>
    <w:rsid w:val="00562F68"/>
    <w:rsid w:val="00576892"/>
    <w:rsid w:val="00577E06"/>
    <w:rsid w:val="005A3BF7"/>
    <w:rsid w:val="005F2035"/>
    <w:rsid w:val="005F7990"/>
    <w:rsid w:val="0063739C"/>
    <w:rsid w:val="006510EB"/>
    <w:rsid w:val="00652177"/>
    <w:rsid w:val="006C5588"/>
    <w:rsid w:val="006E46DF"/>
    <w:rsid w:val="007556F6"/>
    <w:rsid w:val="00770F25"/>
    <w:rsid w:val="007A0FDD"/>
    <w:rsid w:val="007A35A8"/>
    <w:rsid w:val="007B0A85"/>
    <w:rsid w:val="007C6A52"/>
    <w:rsid w:val="007D1B25"/>
    <w:rsid w:val="0082043E"/>
    <w:rsid w:val="00830D40"/>
    <w:rsid w:val="00851A87"/>
    <w:rsid w:val="00890688"/>
    <w:rsid w:val="00897670"/>
    <w:rsid w:val="008B0E32"/>
    <w:rsid w:val="008C19C5"/>
    <w:rsid w:val="008E203A"/>
    <w:rsid w:val="00902AD6"/>
    <w:rsid w:val="00906AD7"/>
    <w:rsid w:val="0091229C"/>
    <w:rsid w:val="00920221"/>
    <w:rsid w:val="00940E73"/>
    <w:rsid w:val="0095449A"/>
    <w:rsid w:val="0098597D"/>
    <w:rsid w:val="009F619A"/>
    <w:rsid w:val="009F6DDE"/>
    <w:rsid w:val="00A1613A"/>
    <w:rsid w:val="00A220E6"/>
    <w:rsid w:val="00A370A8"/>
    <w:rsid w:val="00A702F7"/>
    <w:rsid w:val="00AE3DAA"/>
    <w:rsid w:val="00AF6BFE"/>
    <w:rsid w:val="00B44829"/>
    <w:rsid w:val="00BD4753"/>
    <w:rsid w:val="00BD5CB1"/>
    <w:rsid w:val="00BE62EE"/>
    <w:rsid w:val="00BF573D"/>
    <w:rsid w:val="00C003BA"/>
    <w:rsid w:val="00C01B1F"/>
    <w:rsid w:val="00C26236"/>
    <w:rsid w:val="00C46878"/>
    <w:rsid w:val="00C633F8"/>
    <w:rsid w:val="00C9238F"/>
    <w:rsid w:val="00C96307"/>
    <w:rsid w:val="00CB4A51"/>
    <w:rsid w:val="00CD4532"/>
    <w:rsid w:val="00CD47B0"/>
    <w:rsid w:val="00CE3054"/>
    <w:rsid w:val="00CE6104"/>
    <w:rsid w:val="00CE7918"/>
    <w:rsid w:val="00CF1FBF"/>
    <w:rsid w:val="00D16163"/>
    <w:rsid w:val="00DA3CC1"/>
    <w:rsid w:val="00DB3FAD"/>
    <w:rsid w:val="00DD581D"/>
    <w:rsid w:val="00DE2867"/>
    <w:rsid w:val="00E52A0F"/>
    <w:rsid w:val="00E61C09"/>
    <w:rsid w:val="00EB3B58"/>
    <w:rsid w:val="00EC7359"/>
    <w:rsid w:val="00ED1E95"/>
    <w:rsid w:val="00EE3054"/>
    <w:rsid w:val="00F00606"/>
    <w:rsid w:val="00F01256"/>
    <w:rsid w:val="00F150BE"/>
    <w:rsid w:val="00FC7475"/>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E39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3212"/>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76892"/>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76892"/>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576892"/>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57689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AF6BFE"/>
    <w:pPr>
      <w:tabs>
        <w:tab w:val="center" w:pos="4680"/>
        <w:tab w:val="right" w:pos="9360"/>
      </w:tabs>
      <w:spacing w:after="0"/>
    </w:pPr>
    <w:rPr>
      <w:rFonts w:asciiTheme="majorHAnsi" w:eastAsia="Calibri" w:hAnsiTheme="majorHAnsi" w:cs="Times New Roman"/>
      <w:b/>
      <w:noProof/>
      <w:color w:val="FFFFFF" w:themeColor="background1"/>
      <w:sz w:val="44"/>
      <w:szCs w:val="24"/>
    </w:rPr>
  </w:style>
  <w:style w:type="character" w:customStyle="1" w:styleId="HeaderChar">
    <w:name w:val="Header Char"/>
    <w:basedOn w:val="DefaultParagraphFont"/>
    <w:link w:val="Header"/>
    <w:uiPriority w:val="99"/>
    <w:rsid w:val="00AF6BFE"/>
    <w:rPr>
      <w:rFonts w:asciiTheme="majorHAnsi" w:eastAsia="Calibri" w:hAnsiTheme="majorHAnsi" w:cs="Times New Roman"/>
      <w:b/>
      <w:noProof/>
      <w:color w:val="FFFFFF" w:themeColor="background1"/>
      <w:sz w:val="44"/>
      <w:szCs w:val="24"/>
    </w:rPr>
  </w:style>
  <w:style w:type="paragraph" w:styleId="Footer">
    <w:name w:val="footer"/>
    <w:basedOn w:val="Normal"/>
    <w:link w:val="FooterChar"/>
    <w:uiPriority w:val="99"/>
    <w:rsid w:val="00C26236"/>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C26236"/>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qFormat/>
    <w:rsid w:val="00AF6BFE"/>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6892"/>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76892"/>
    <w:rPr>
      <w:b/>
      <w:sz w:val="25"/>
      <w:szCs w:val="25"/>
    </w:rPr>
  </w:style>
  <w:style w:type="character" w:customStyle="1" w:styleId="Heading5Char">
    <w:name w:val="Heading 5 Char"/>
    <w:basedOn w:val="Heading2Char"/>
    <w:link w:val="Heading5"/>
    <w:uiPriority w:val="1"/>
    <w:semiHidden/>
    <w:rsid w:val="00576892"/>
    <w:rPr>
      <w:b/>
      <w:bCs/>
      <w:caps/>
      <w:color w:val="4BACC6"/>
      <w:sz w:val="32"/>
      <w:szCs w:val="32"/>
      <w:lang w:eastAsia="zh-CN"/>
    </w:rPr>
  </w:style>
  <w:style w:type="character" w:customStyle="1" w:styleId="Heading6Char">
    <w:name w:val="Heading 6 Char"/>
    <w:basedOn w:val="DefaultParagraphFont"/>
    <w:link w:val="Heading6"/>
    <w:uiPriority w:val="9"/>
    <w:semiHidden/>
    <w:rsid w:val="00576892"/>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576892"/>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5768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89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6892"/>
    <w:rPr>
      <w:rFonts w:ascii="Consolas" w:hAnsi="Consolas"/>
      <w:sz w:val="20"/>
      <w:szCs w:val="20"/>
    </w:rPr>
  </w:style>
  <w:style w:type="table" w:styleId="TableGrid">
    <w:name w:val="Table Grid"/>
    <w:basedOn w:val="TableNormal"/>
    <w:rsid w:val="00C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6892"/>
    <w:rPr>
      <w:color w:val="808080"/>
    </w:rPr>
  </w:style>
  <w:style w:type="paragraph" w:styleId="ListParagraph">
    <w:name w:val="List Paragraph"/>
    <w:basedOn w:val="Normal"/>
    <w:uiPriority w:val="34"/>
    <w:qFormat/>
    <w:rsid w:val="007D1B25"/>
    <w:pPr>
      <w:ind w:left="720"/>
      <w:contextualSpacing/>
    </w:pPr>
  </w:style>
  <w:style w:type="paragraph" w:customStyle="1" w:styleId="norm">
    <w:name w:val="norm"/>
    <w:basedOn w:val="Normal"/>
    <w:rsid w:val="00ED1E9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UnresolvedMention">
    <w:name w:val="Unresolved Mention"/>
    <w:basedOn w:val="DefaultParagraphFont"/>
    <w:uiPriority w:val="99"/>
    <w:semiHidden/>
    <w:unhideWhenUsed/>
    <w:rsid w:val="00500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25598">
      <w:bodyDiv w:val="1"/>
      <w:marLeft w:val="0"/>
      <w:marRight w:val="0"/>
      <w:marTop w:val="0"/>
      <w:marBottom w:val="0"/>
      <w:divBdr>
        <w:top w:val="none" w:sz="0" w:space="0" w:color="auto"/>
        <w:left w:val="none" w:sz="0" w:space="0" w:color="auto"/>
        <w:bottom w:val="none" w:sz="0" w:space="0" w:color="auto"/>
        <w:right w:val="none" w:sz="0" w:space="0" w:color="auto"/>
      </w:divBdr>
      <w:divsChild>
        <w:div w:id="1036351216">
          <w:marLeft w:val="0"/>
          <w:marRight w:val="0"/>
          <w:marTop w:val="0"/>
          <w:marBottom w:val="0"/>
          <w:divBdr>
            <w:top w:val="none" w:sz="0" w:space="0" w:color="auto"/>
            <w:left w:val="none" w:sz="0" w:space="0" w:color="auto"/>
            <w:bottom w:val="none" w:sz="0" w:space="0" w:color="auto"/>
            <w:right w:val="none" w:sz="0" w:space="0" w:color="auto"/>
          </w:divBdr>
          <w:divsChild>
            <w:div w:id="1591112156">
              <w:marLeft w:val="0"/>
              <w:marRight w:val="0"/>
              <w:marTop w:val="0"/>
              <w:marBottom w:val="0"/>
              <w:divBdr>
                <w:top w:val="none" w:sz="0" w:space="0" w:color="auto"/>
                <w:left w:val="none" w:sz="0" w:space="0" w:color="auto"/>
                <w:bottom w:val="none" w:sz="0" w:space="0" w:color="auto"/>
                <w:right w:val="none" w:sz="0" w:space="0" w:color="auto"/>
              </w:divBdr>
              <w:divsChild>
                <w:div w:id="194880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95616">
      <w:bodyDiv w:val="1"/>
      <w:marLeft w:val="0"/>
      <w:marRight w:val="0"/>
      <w:marTop w:val="0"/>
      <w:marBottom w:val="0"/>
      <w:divBdr>
        <w:top w:val="none" w:sz="0" w:space="0" w:color="auto"/>
        <w:left w:val="none" w:sz="0" w:space="0" w:color="auto"/>
        <w:bottom w:val="none" w:sz="0" w:space="0" w:color="auto"/>
        <w:right w:val="none" w:sz="0" w:space="0" w:color="auto"/>
      </w:divBdr>
    </w:div>
    <w:div w:id="988633955">
      <w:bodyDiv w:val="1"/>
      <w:marLeft w:val="0"/>
      <w:marRight w:val="0"/>
      <w:marTop w:val="0"/>
      <w:marBottom w:val="0"/>
      <w:divBdr>
        <w:top w:val="none" w:sz="0" w:space="0" w:color="auto"/>
        <w:left w:val="none" w:sz="0" w:space="0" w:color="auto"/>
        <w:bottom w:val="none" w:sz="0" w:space="0" w:color="auto"/>
        <w:right w:val="none" w:sz="0" w:space="0" w:color="auto"/>
      </w:divBdr>
    </w:div>
    <w:div w:id="1238134095">
      <w:bodyDiv w:val="1"/>
      <w:marLeft w:val="0"/>
      <w:marRight w:val="0"/>
      <w:marTop w:val="0"/>
      <w:marBottom w:val="0"/>
      <w:divBdr>
        <w:top w:val="none" w:sz="0" w:space="0" w:color="auto"/>
        <w:left w:val="none" w:sz="0" w:space="0" w:color="auto"/>
        <w:bottom w:val="none" w:sz="0" w:space="0" w:color="auto"/>
        <w:right w:val="none" w:sz="0" w:space="0" w:color="auto"/>
      </w:divBdr>
      <w:divsChild>
        <w:div w:id="1779905428">
          <w:marLeft w:val="0"/>
          <w:marRight w:val="0"/>
          <w:marTop w:val="0"/>
          <w:marBottom w:val="0"/>
          <w:divBdr>
            <w:top w:val="none" w:sz="0" w:space="0" w:color="auto"/>
            <w:left w:val="none" w:sz="0" w:space="0" w:color="auto"/>
            <w:bottom w:val="none" w:sz="0" w:space="0" w:color="auto"/>
            <w:right w:val="none" w:sz="0" w:space="0" w:color="auto"/>
          </w:divBdr>
          <w:divsChild>
            <w:div w:id="7931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1266">
      <w:bodyDiv w:val="1"/>
      <w:marLeft w:val="0"/>
      <w:marRight w:val="0"/>
      <w:marTop w:val="0"/>
      <w:marBottom w:val="0"/>
      <w:divBdr>
        <w:top w:val="none" w:sz="0" w:space="0" w:color="auto"/>
        <w:left w:val="none" w:sz="0" w:space="0" w:color="auto"/>
        <w:bottom w:val="none" w:sz="0" w:space="0" w:color="auto"/>
        <w:right w:val="none" w:sz="0" w:space="0" w:color="auto"/>
      </w:divBdr>
      <w:divsChild>
        <w:div w:id="1208838624">
          <w:marLeft w:val="0"/>
          <w:marRight w:val="0"/>
          <w:marTop w:val="0"/>
          <w:marBottom w:val="300"/>
          <w:divBdr>
            <w:top w:val="none" w:sz="0" w:space="0" w:color="auto"/>
            <w:left w:val="none" w:sz="0" w:space="0" w:color="auto"/>
            <w:bottom w:val="none" w:sz="0" w:space="0" w:color="auto"/>
            <w:right w:val="none" w:sz="0" w:space="0" w:color="auto"/>
          </w:divBdr>
          <w:divsChild>
            <w:div w:id="1856577733">
              <w:marLeft w:val="0"/>
              <w:marRight w:val="0"/>
              <w:marTop w:val="0"/>
              <w:marBottom w:val="150"/>
              <w:divBdr>
                <w:top w:val="none" w:sz="0" w:space="0" w:color="auto"/>
                <w:left w:val="none" w:sz="0" w:space="0" w:color="auto"/>
                <w:bottom w:val="none" w:sz="0" w:space="0" w:color="auto"/>
                <w:right w:val="none" w:sz="0" w:space="0" w:color="auto"/>
              </w:divBdr>
            </w:div>
          </w:divsChild>
        </w:div>
        <w:div w:id="927495812">
          <w:marLeft w:val="0"/>
          <w:marRight w:val="0"/>
          <w:marTop w:val="0"/>
          <w:marBottom w:val="0"/>
          <w:divBdr>
            <w:top w:val="none" w:sz="0" w:space="0" w:color="auto"/>
            <w:left w:val="none" w:sz="0" w:space="0" w:color="auto"/>
            <w:bottom w:val="none" w:sz="0" w:space="0" w:color="auto"/>
            <w:right w:val="none" w:sz="0" w:space="0" w:color="auto"/>
          </w:divBdr>
          <w:divsChild>
            <w:div w:id="149456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ps@edps.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LAF-FMB-DPO@ec.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LAF-FMB-Controller-Procedural-Guarantees@ec.europa.eu"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ervisory-committee-olaf.europa.eu/controller-procedural-guarantees_en"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nusma\AppData\Roaming\Microsoft\Templates\Cash%20dona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479C8686F74A4591DD2BAD25F59EA2"/>
        <w:category>
          <w:name w:val="General"/>
          <w:gallery w:val="placeholder"/>
        </w:category>
        <w:types>
          <w:type w:val="bbPlcHdr"/>
        </w:types>
        <w:behaviors>
          <w:behavior w:val="content"/>
        </w:behaviors>
        <w:guid w:val="{4DD70BEB-9C4B-446D-990E-E5BF29ABF983}"/>
      </w:docPartPr>
      <w:docPartBody>
        <w:p w:rsidR="0085218A" w:rsidRDefault="0085218A">
          <w:pPr>
            <w:pStyle w:val="89479C8686F74A4591DD2BAD25F59EA2"/>
          </w:pPr>
          <w:r w:rsidRPr="00576892">
            <w:t>First Name</w:t>
          </w:r>
        </w:p>
      </w:docPartBody>
    </w:docPart>
    <w:docPart>
      <w:docPartPr>
        <w:name w:val="1E8361365F8440969AF6BBAC46625244"/>
        <w:category>
          <w:name w:val="General"/>
          <w:gallery w:val="placeholder"/>
        </w:category>
        <w:types>
          <w:type w:val="bbPlcHdr"/>
        </w:types>
        <w:behaviors>
          <w:behavior w:val="content"/>
        </w:behaviors>
        <w:guid w:val="{39692B78-774F-4204-9D36-EAE77F09B938}"/>
      </w:docPartPr>
      <w:docPartBody>
        <w:p w:rsidR="0085218A" w:rsidRDefault="0085218A">
          <w:pPr>
            <w:pStyle w:val="1E8361365F8440969AF6BBAC46625244"/>
          </w:pPr>
          <w:r w:rsidRPr="00576892">
            <w:t>Last Name</w:t>
          </w:r>
        </w:p>
      </w:docPartBody>
    </w:docPart>
    <w:docPart>
      <w:docPartPr>
        <w:name w:val="5E1E0DA56BF34CCD85FFA8739CA79B3B"/>
        <w:category>
          <w:name w:val="General"/>
          <w:gallery w:val="placeholder"/>
        </w:category>
        <w:types>
          <w:type w:val="bbPlcHdr"/>
        </w:types>
        <w:behaviors>
          <w:behavior w:val="content"/>
        </w:behaviors>
        <w:guid w:val="{AB687C57-D8FA-4582-9878-4E333E0583AB}"/>
      </w:docPartPr>
      <w:docPartBody>
        <w:p w:rsidR="0085218A" w:rsidRDefault="0085218A">
          <w:pPr>
            <w:pStyle w:val="5E1E0DA56BF34CCD85FFA8739CA79B3B"/>
          </w:pPr>
          <w:r w:rsidRPr="00576892">
            <w:t>Address</w:t>
          </w:r>
        </w:p>
      </w:docPartBody>
    </w:docPart>
    <w:docPart>
      <w:docPartPr>
        <w:name w:val="FA44256DCBE34D0A9C6E09CA920C527D"/>
        <w:category>
          <w:name w:val="General"/>
          <w:gallery w:val="placeholder"/>
        </w:category>
        <w:types>
          <w:type w:val="bbPlcHdr"/>
        </w:types>
        <w:behaviors>
          <w:behavior w:val="content"/>
        </w:behaviors>
        <w:guid w:val="{1097A264-DCDA-4CF6-BB2B-EF7C9AB5BBAD}"/>
      </w:docPartPr>
      <w:docPartBody>
        <w:p w:rsidR="0085218A" w:rsidRDefault="0085218A">
          <w:pPr>
            <w:pStyle w:val="FA44256DCBE34D0A9C6E09CA920C527D"/>
          </w:pPr>
          <w:r w:rsidRPr="00576892">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inherit">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18A"/>
    <w:rsid w:val="00236F88"/>
    <w:rsid w:val="002F495B"/>
    <w:rsid w:val="00562F68"/>
    <w:rsid w:val="006E29FA"/>
    <w:rsid w:val="0085218A"/>
    <w:rsid w:val="00964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479C8686F74A4591DD2BAD25F59EA2">
    <w:name w:val="89479C8686F74A4591DD2BAD25F59EA2"/>
  </w:style>
  <w:style w:type="paragraph" w:customStyle="1" w:styleId="1E8361365F8440969AF6BBAC46625244">
    <w:name w:val="1E8361365F8440969AF6BBAC46625244"/>
  </w:style>
  <w:style w:type="paragraph" w:customStyle="1" w:styleId="5E1E0DA56BF34CCD85FFA8739CA79B3B">
    <w:name w:val="5E1E0DA56BF34CCD85FFA8739CA79B3B"/>
  </w:style>
  <w:style w:type="paragraph" w:customStyle="1" w:styleId="FA44256DCBE34D0A9C6E09CA920C527D">
    <w:name w:val="FA44256DCBE34D0A9C6E09CA920C527D"/>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214DE-AE57-4591-A9C2-7CB5C24B012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8B71F21-D6B6-4E9B-8ECC-1DC703770573}">
  <ds:schemaRefs>
    <ds:schemaRef ds:uri="http://schemas.openxmlformats.org/officeDocument/2006/bibliography"/>
  </ds:schemaRefs>
</ds:datastoreItem>
</file>

<file path=customXml/itemProps3.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8D1831-A407-4E77-8F37-E1887455A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Cash donation form.dotx</Template>
  <TotalTime>0</TotalTime>
  <Pages>2</Pages>
  <Words>420</Words>
  <Characters>2299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2022-05-06T12:41:00Z</dcterms:created>
  <dcterms:modified xsi:type="dcterms:W3CDTF">2026-09-04T10:21:00Z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y fmtid="{D5CDD505-2E9C-101B-9397-08002B2CF9AE}" pid="3" name="MSIP_Label_6bd9ddd1-4d20-43f6-abfa-fc3c07406f94_Enabled">
    <vt:lpwstr>true</vt:lpwstr>
  </property>
  <property fmtid="{D5CDD505-2E9C-101B-9397-08002B2CF9AE}" pid="4" name="MSIP_Label_6bd9ddd1-4d20-43f6-abfa-fc3c07406f94_SetDate">
    <vt:lpwstr>2022-09-29T11:37:21Z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14ca561d-af55-4774-8165-3a9f51856712</vt:lpwstr>
  </property>
  <property fmtid="{D5CDD505-2E9C-101B-9397-08002B2CF9AE}" pid="9" name="MSIP_Label_6bd9ddd1-4d20-43f6-abfa-fc3c07406f94_ContentBits">
    <vt:lpwstr>0</vt:lpwstr>
  </property>
</Properties>
</file>